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E85794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E85794">
              <w:rPr>
                <w:rFonts w:ascii="Corbel" w:hAnsi="Corbel"/>
              </w:rPr>
              <w:t>Clínica de 43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E85794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9-01-04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CD67B7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04/01/2019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E85794" w:rsidP="00E8579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85794">
              <w:rPr>
                <w:rFonts w:ascii="Corbel" w:hAnsi="Corbel"/>
                <w:sz w:val="24"/>
                <w:szCs w:val="24"/>
              </w:rPr>
              <w:t xml:space="preserve">Avenida 43, esquina 28. Reparto </w:t>
            </w:r>
            <w:proofErr w:type="spellStart"/>
            <w:r w:rsidRPr="00E85794">
              <w:rPr>
                <w:rFonts w:ascii="Corbel" w:hAnsi="Corbel"/>
                <w:sz w:val="24"/>
                <w:szCs w:val="24"/>
              </w:rPr>
              <w:t>Kohly</w:t>
            </w:r>
            <w:proofErr w:type="spellEnd"/>
            <w:r w:rsidRPr="00E85794">
              <w:rPr>
                <w:rFonts w:ascii="Corbel" w:hAnsi="Corbel"/>
                <w:sz w:val="24"/>
                <w:szCs w:val="24"/>
              </w:rPr>
              <w:t>, Playa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>, La Habana, C.P:1</w:t>
            </w:r>
            <w:r>
              <w:rPr>
                <w:rFonts w:ascii="Corbel" w:hAnsi="Corbel"/>
                <w:sz w:val="24"/>
                <w:szCs w:val="24"/>
              </w:rPr>
              <w:t>13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>00,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E85794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85794">
              <w:rPr>
                <w:rFonts w:ascii="Corbel" w:hAnsi="Corbel"/>
                <w:sz w:val="24"/>
                <w:szCs w:val="24"/>
              </w:rPr>
              <w:t>53-78543212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CD67B7">
            <w:pPr>
              <w:spacing w:after="0" w:line="240" w:lineRule="auto"/>
              <w:ind w:left="-108" w:right="-108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E85794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E85794">
              <w:rPr>
                <w:rFonts w:ascii="Corbel" w:hAnsi="Corbel"/>
              </w:rPr>
              <w:t>CIMEQ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E85794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647561810"/>
            <w:placeholder>
              <w:docPart w:val="6E1A28FDC6A443BDBA0A88F717721F0A"/>
            </w:placeholder>
            <w:date w:fullDate="2018-09-13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CD67B7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color w:val="808080"/>
                    <w:sz w:val="24"/>
                    <w:szCs w:val="24"/>
                  </w:rPr>
                  <w:t>13/09/2018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3505D4" w:rsidP="003505D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505D4">
              <w:rPr>
                <w:rFonts w:ascii="Corbel" w:hAnsi="Corbel"/>
                <w:sz w:val="24"/>
                <w:szCs w:val="24"/>
              </w:rPr>
              <w:t>Calle 216 y 11-B, Reparto Siboney,</w:t>
            </w:r>
            <w:r>
              <w:rPr>
                <w:rFonts w:ascii="Corbel" w:hAnsi="Corbel"/>
                <w:sz w:val="24"/>
                <w:szCs w:val="24"/>
              </w:rPr>
              <w:t xml:space="preserve"> Playa, </w:t>
            </w:r>
            <w:r w:rsidRPr="007A6C61">
              <w:rPr>
                <w:rFonts w:ascii="Corbel" w:hAnsi="Corbel"/>
                <w:sz w:val="24"/>
                <w:szCs w:val="24"/>
              </w:rPr>
              <w:t>La Habana, C.P:1</w:t>
            </w:r>
            <w:r>
              <w:rPr>
                <w:rFonts w:ascii="Corbel" w:hAnsi="Corbel"/>
                <w:sz w:val="24"/>
                <w:szCs w:val="24"/>
              </w:rPr>
              <w:t>13</w:t>
            </w:r>
            <w:r w:rsidRPr="007A6C61">
              <w:rPr>
                <w:rFonts w:ascii="Corbel" w:hAnsi="Corbel"/>
                <w:sz w:val="24"/>
                <w:szCs w:val="24"/>
              </w:rPr>
              <w:t>00, Cuba</w:t>
            </w:r>
          </w:p>
        </w:tc>
        <w:tc>
          <w:tcPr>
            <w:tcW w:w="1559" w:type="dxa"/>
            <w:shd w:val="clear" w:color="auto" w:fill="auto"/>
          </w:tcPr>
          <w:p w:rsidR="003505D4" w:rsidRDefault="0055092A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53-</w:t>
            </w:r>
            <w:r w:rsidR="003505D4" w:rsidRPr="003505D4">
              <w:rPr>
                <w:rFonts w:ascii="Corbel" w:hAnsi="Corbel"/>
                <w:sz w:val="24"/>
                <w:szCs w:val="24"/>
              </w:rPr>
              <w:t>72736445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E85794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E85794">
              <w:rPr>
                <w:rFonts w:ascii="Corbel" w:hAnsi="Corbel"/>
              </w:rPr>
              <w:t>Hospital Universitario “General Calixto García”</w:t>
            </w: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525859191"/>
            <w:placeholder>
              <w:docPart w:val="5A1B6C956BDE4F7E921CFC0870D19535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E85794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color w:val="808080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806228790"/>
            <w:placeholder>
              <w:docPart w:val="98F4702081EA40A29B5D316CC7DC13EB"/>
            </w:placeholder>
            <w:date w:fullDate="2019-02-04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CD67B7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color w:val="808080"/>
                    <w:sz w:val="24"/>
                    <w:szCs w:val="24"/>
                  </w:rPr>
                  <w:t>04/02/2019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CD67B7" w:rsidP="00CD67B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CD67B7">
              <w:rPr>
                <w:rFonts w:ascii="Corbel" w:hAnsi="Corbel"/>
                <w:sz w:val="24"/>
                <w:szCs w:val="24"/>
              </w:rPr>
              <w:t>Universidad y Cal</w:t>
            </w:r>
            <w:r>
              <w:rPr>
                <w:rFonts w:ascii="Corbel" w:hAnsi="Corbel"/>
                <w:sz w:val="24"/>
                <w:szCs w:val="24"/>
              </w:rPr>
              <w:t>le J, Plaza, La Habana,  C.P:104</w:t>
            </w:r>
            <w:r w:rsidRPr="00CD67B7">
              <w:rPr>
                <w:rFonts w:ascii="Corbel" w:hAnsi="Corbel"/>
                <w:sz w:val="24"/>
                <w:szCs w:val="24"/>
              </w:rPr>
              <w:t>00,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CD67B7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CD67B7">
              <w:rPr>
                <w:rFonts w:ascii="Corbel" w:hAnsi="Corbel"/>
                <w:sz w:val="24"/>
                <w:szCs w:val="24"/>
              </w:rPr>
              <w:t>53-7838219</w:t>
            </w: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D7DE9" w:rsidRPr="005C6CA1" w:rsidRDefault="004D7DE9" w:rsidP="004D7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hyperlink r:id="rId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s-ES"/>
                </w:rPr>
                <w:t>yrdguez</w:t>
              </w:r>
              <w:r w:rsidRPr="005C6CA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s-ES"/>
                </w:rPr>
                <w:t>@infomed.sld.cu</w:t>
              </w:r>
            </w:hyperlink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45" w:rsidRDefault="00341845" w:rsidP="00D408C6">
      <w:pPr>
        <w:spacing w:after="0" w:line="240" w:lineRule="auto"/>
      </w:pPr>
      <w:r>
        <w:separator/>
      </w:r>
    </w:p>
  </w:endnote>
  <w:endnote w:type="continuationSeparator" w:id="1">
    <w:p w:rsidR="00341845" w:rsidRDefault="00341845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45" w:rsidRDefault="00341845" w:rsidP="00D408C6">
      <w:pPr>
        <w:spacing w:after="0" w:line="240" w:lineRule="auto"/>
      </w:pPr>
      <w:r>
        <w:separator/>
      </w:r>
    </w:p>
  </w:footnote>
  <w:footnote w:type="continuationSeparator" w:id="1">
    <w:p w:rsidR="00341845" w:rsidRDefault="00341845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FC16D6"/>
    <w:rsid w:val="000016DA"/>
    <w:rsid w:val="00010A65"/>
    <w:rsid w:val="000401FA"/>
    <w:rsid w:val="00094076"/>
    <w:rsid w:val="000D08D8"/>
    <w:rsid w:val="001F2A6C"/>
    <w:rsid w:val="00250C53"/>
    <w:rsid w:val="00273A62"/>
    <w:rsid w:val="00283F9D"/>
    <w:rsid w:val="002F4E2B"/>
    <w:rsid w:val="00341845"/>
    <w:rsid w:val="003450BC"/>
    <w:rsid w:val="003505D4"/>
    <w:rsid w:val="003814F6"/>
    <w:rsid w:val="00496650"/>
    <w:rsid w:val="0049687A"/>
    <w:rsid w:val="004D7DE9"/>
    <w:rsid w:val="00517DA2"/>
    <w:rsid w:val="0055092A"/>
    <w:rsid w:val="005876C4"/>
    <w:rsid w:val="0060126C"/>
    <w:rsid w:val="00653473"/>
    <w:rsid w:val="007118EC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C0E01"/>
    <w:rsid w:val="00AE3FBD"/>
    <w:rsid w:val="00B76C47"/>
    <w:rsid w:val="00C32FA5"/>
    <w:rsid w:val="00C94894"/>
    <w:rsid w:val="00CD67B7"/>
    <w:rsid w:val="00D17D1A"/>
    <w:rsid w:val="00D408C6"/>
    <w:rsid w:val="00D40A8B"/>
    <w:rsid w:val="00DC6BB7"/>
    <w:rsid w:val="00DC7D50"/>
    <w:rsid w:val="00E85794"/>
    <w:rsid w:val="00FC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6C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rgia@infomed.sld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DB1810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DB1810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DB1810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DB1810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DB1810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DB1810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DB1810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DB1810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DB1810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DB1810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DB1810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DB1810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DB1810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DB1810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DB1810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DB1810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DB1810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DB1810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DB1810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DB1810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DB1810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DB1810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DB1810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DB1810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DB1810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DB1810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DB1810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DB1810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DB1810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DB1810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DB1810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DB1810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DB1810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DB1810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DB1810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DB1810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DB1810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DB1810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DB1810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DB1810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DB1810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DB1810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DB1810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DB1810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DB1810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DB1810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DB1810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DB1810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DB1810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DB1810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DB1810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DB1810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DB1810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DB1810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DB1810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DB1810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DB1810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DB1810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DB1810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DB1810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DB1810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DB1810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DB1810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DB1810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DB1810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DB1810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DB1810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DB1810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DB1810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DB1810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DB1810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DB1810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DB1810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DB1810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DB1810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DB1810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DB1810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DB1810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DB1810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DB1810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F12C5"/>
    <w:rsid w:val="008F12C5"/>
    <w:rsid w:val="00D21030"/>
    <w:rsid w:val="00DB1810"/>
    <w:rsid w:val="00F91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Lazara Coralia Oviedo Herrera</dc:creator>
  <cp:lastModifiedBy>DR</cp:lastModifiedBy>
  <cp:revision>5</cp:revision>
  <dcterms:created xsi:type="dcterms:W3CDTF">2019-11-21T20:59:00Z</dcterms:created>
  <dcterms:modified xsi:type="dcterms:W3CDTF">2019-11-21T22:02:00Z</dcterms:modified>
</cp:coreProperties>
</file>